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-143"/>
        <w:bidiVisual/>
        <w:tblW w:w="10895" w:type="dxa"/>
        <w:tblLook w:val="04A0" w:firstRow="1" w:lastRow="0" w:firstColumn="1" w:lastColumn="0" w:noHBand="0" w:noVBand="1"/>
      </w:tblPr>
      <w:tblGrid>
        <w:gridCol w:w="10895"/>
      </w:tblGrid>
      <w:tr w:rsidR="003B5069" w14:paraId="2FD6F9D5" w14:textId="77777777" w:rsidTr="0020290A">
        <w:trPr>
          <w:trHeight w:val="716"/>
        </w:trPr>
        <w:tc>
          <w:tcPr>
            <w:tcW w:w="10895" w:type="dxa"/>
          </w:tcPr>
          <w:p w14:paraId="01247886" w14:textId="77777777" w:rsidR="003B5069" w:rsidRPr="007113F2" w:rsidRDefault="003B5069" w:rsidP="00096EC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113F2">
              <w:rPr>
                <w:rFonts w:cs="B Zar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14:paraId="6F306D1E" w14:textId="77777777" w:rsidR="003B5069" w:rsidRDefault="003B5069" w:rsidP="00096EC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bookmarkStart w:id="0" w:name="_GoBack"/>
            <w:r w:rsidRPr="007113F2">
              <w:rPr>
                <w:rFonts w:cs="B Zar" w:hint="cs"/>
                <w:b/>
                <w:bCs/>
                <w:sz w:val="24"/>
                <w:szCs w:val="24"/>
                <w:rtl/>
              </w:rPr>
              <w:t>فرم اخذ مجوز دفاع از پایان نامه  (فرم شماره 2 )</w:t>
            </w:r>
            <w:bookmarkEnd w:id="0"/>
          </w:p>
        </w:tc>
      </w:tr>
      <w:tr w:rsidR="003B5069" w14:paraId="0E2C8A05" w14:textId="77777777" w:rsidTr="0020290A">
        <w:trPr>
          <w:trHeight w:val="3782"/>
        </w:trPr>
        <w:tc>
          <w:tcPr>
            <w:tcW w:w="10895" w:type="dxa"/>
          </w:tcPr>
          <w:p w14:paraId="653B2EFA" w14:textId="77777777" w:rsidR="003B5069" w:rsidRPr="00445B36" w:rsidRDefault="003B5069" w:rsidP="00096EC8">
            <w:pPr>
              <w:ind w:left="188" w:firstLine="188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5B36">
              <w:rPr>
                <w:rFonts w:cs="B Zar"/>
                <w:b/>
                <w:bCs/>
                <w:sz w:val="24"/>
                <w:szCs w:val="24"/>
                <w:rtl/>
              </w:rPr>
              <w:t>مد</w:t>
            </w:r>
            <w:r w:rsidRPr="00445B36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445B36">
              <w:rPr>
                <w:rFonts w:cs="B Zar" w:hint="eastAsia"/>
                <w:b/>
                <w:bCs/>
                <w:sz w:val="24"/>
                <w:szCs w:val="24"/>
                <w:rtl/>
              </w:rPr>
              <w:t>ر</w:t>
            </w:r>
            <w:r w:rsidRPr="00445B36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445B36">
              <w:rPr>
                <w:rFonts w:cs="B Zar" w:hint="eastAsia"/>
                <w:b/>
                <w:bCs/>
                <w:sz w:val="24"/>
                <w:szCs w:val="24"/>
                <w:rtl/>
              </w:rPr>
              <w:t>ت</w:t>
            </w:r>
            <w:r w:rsidRPr="00445B36">
              <w:rPr>
                <w:rFonts w:cs="B Zar"/>
                <w:b/>
                <w:bCs/>
                <w:sz w:val="24"/>
                <w:szCs w:val="24"/>
                <w:rtl/>
              </w:rPr>
              <w:t xml:space="preserve"> محترم گروه</w:t>
            </w:r>
          </w:p>
          <w:p w14:paraId="2A861B6B" w14:textId="77777777" w:rsidR="003B5069" w:rsidRPr="007113F2" w:rsidRDefault="003B5069" w:rsidP="00096EC8">
            <w:pPr>
              <w:rPr>
                <w:rFonts w:cs="B Zar"/>
                <w:sz w:val="24"/>
                <w:szCs w:val="24"/>
                <w:rtl/>
              </w:rPr>
            </w:pPr>
            <w:r w:rsidRPr="007113F2">
              <w:rPr>
                <w:rFonts w:cs="B Zar" w:hint="eastAsia"/>
                <w:sz w:val="24"/>
                <w:szCs w:val="24"/>
                <w:rtl/>
              </w:rPr>
              <w:t>با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سلام و 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احترام، به استحضار م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رساند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پا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نامه خانم/آقا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.....دانشجو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مقطع دکتر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تخصص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رشته ..........با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113F2">
              <w:rPr>
                <w:rFonts w:cs="B Zar"/>
                <w:sz w:val="24"/>
                <w:szCs w:val="24"/>
                <w:rtl/>
              </w:rPr>
              <w:t>موضو</w:t>
            </w:r>
            <w:r>
              <w:rPr>
                <w:rFonts w:cs="B Zar" w:hint="cs"/>
                <w:sz w:val="24"/>
                <w:szCs w:val="24"/>
                <w:rtl/>
              </w:rPr>
              <w:t>ع</w:t>
            </w:r>
            <w:r w:rsidRPr="007113F2">
              <w:rPr>
                <w:rFonts w:cs="B Zar"/>
                <w:sz w:val="24"/>
                <w:szCs w:val="24"/>
                <w:rtl/>
              </w:rPr>
              <w:t>.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113F2">
              <w:rPr>
                <w:rFonts w:cs="B Zar"/>
                <w:sz w:val="24"/>
                <w:szCs w:val="24"/>
                <w:rtl/>
              </w:rPr>
              <w:t>.....................................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113F2">
              <w:rPr>
                <w:rFonts w:cs="B Zar"/>
                <w:sz w:val="24"/>
                <w:szCs w:val="24"/>
                <w:rtl/>
              </w:rPr>
              <w:t>...........................................آماده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و قابل دفاع م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باشد</w:t>
            </w:r>
            <w:r w:rsidRPr="007113F2">
              <w:rPr>
                <w:rFonts w:cs="B Zar"/>
                <w:sz w:val="24"/>
                <w:szCs w:val="24"/>
                <w:rtl/>
              </w:rPr>
              <w:t>.  خواهشمند است جهت تشک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ل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جلسه دفاع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ه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اقدام مقتض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مبذول فرمائ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د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. ضمنا 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ک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نسخه  پا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نامه و پذ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رش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مقاله از مجله  ......................................با نما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ه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.....................................ضم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مه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م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باشد</w:t>
            </w:r>
            <w:r w:rsidRPr="007113F2">
              <w:rPr>
                <w:rFonts w:cs="B Zar"/>
                <w:sz w:val="24"/>
                <w:szCs w:val="24"/>
                <w:rtl/>
              </w:rPr>
              <w:t>.  ضمنا اسام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داوران پ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شنهاد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به شرح ذ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ل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اعلام م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ی‌</w:t>
            </w:r>
            <w:r w:rsidRPr="007113F2">
              <w:rPr>
                <w:rFonts w:cs="B Zar" w:hint="eastAsia"/>
                <w:sz w:val="24"/>
                <w:szCs w:val="24"/>
                <w:rtl/>
              </w:rPr>
              <w:t>گردد</w:t>
            </w:r>
            <w:r w:rsidRPr="007113F2">
              <w:rPr>
                <w:rFonts w:cs="B Zar"/>
                <w:sz w:val="24"/>
                <w:szCs w:val="24"/>
                <w:rtl/>
              </w:rPr>
              <w:t>:</w:t>
            </w:r>
          </w:p>
          <w:p w14:paraId="75D68F3D" w14:textId="77777777" w:rsidR="003B5069" w:rsidRPr="007113F2" w:rsidRDefault="003B5069" w:rsidP="00096EC8">
            <w:pPr>
              <w:ind w:left="188" w:firstLine="188"/>
              <w:rPr>
                <w:rFonts w:cs="B Zar"/>
                <w:sz w:val="24"/>
                <w:szCs w:val="24"/>
                <w:rtl/>
              </w:rPr>
            </w:pPr>
            <w:r w:rsidRPr="007113F2">
              <w:rPr>
                <w:rFonts w:cs="B Zar"/>
                <w:sz w:val="24"/>
                <w:szCs w:val="24"/>
                <w:rtl/>
              </w:rPr>
              <w:t>1- نام و نام خانوادگ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..........................گروه آموزش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.........دانشکده............................(داور خارج از دانشگاه )</w:t>
            </w:r>
          </w:p>
          <w:p w14:paraId="43422047" w14:textId="77777777" w:rsidR="003B5069" w:rsidRPr="007113F2" w:rsidRDefault="003B5069" w:rsidP="00096EC8">
            <w:pPr>
              <w:ind w:left="188" w:firstLine="188"/>
              <w:rPr>
                <w:rFonts w:cs="B Zar"/>
                <w:sz w:val="24"/>
                <w:szCs w:val="24"/>
                <w:rtl/>
              </w:rPr>
            </w:pPr>
            <w:r w:rsidRPr="007113F2">
              <w:rPr>
                <w:rFonts w:cs="B Zar"/>
                <w:sz w:val="24"/>
                <w:szCs w:val="24"/>
                <w:rtl/>
              </w:rPr>
              <w:t>2- نام و نام خانوادگ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.........................گروه آموزش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.................دانشکده.....................(داور خارج از دانشگاه)</w:t>
            </w:r>
          </w:p>
          <w:p w14:paraId="5ADD2D37" w14:textId="77777777" w:rsidR="003B5069" w:rsidRPr="007113F2" w:rsidRDefault="003B5069" w:rsidP="00096EC8">
            <w:pPr>
              <w:ind w:left="188" w:firstLine="188"/>
              <w:rPr>
                <w:rFonts w:cs="B Zar"/>
                <w:sz w:val="24"/>
                <w:szCs w:val="24"/>
                <w:rtl/>
              </w:rPr>
            </w:pPr>
            <w:r w:rsidRPr="007113F2">
              <w:rPr>
                <w:rFonts w:cs="B Zar"/>
                <w:sz w:val="24"/>
                <w:szCs w:val="24"/>
                <w:rtl/>
              </w:rPr>
              <w:t>3- نام و نام خانوادگ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 .........................گروه آموزش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 xml:space="preserve">.................دانشکده.......................داور داخل گروه </w:t>
            </w:r>
          </w:p>
          <w:p w14:paraId="721C869F" w14:textId="77777777" w:rsidR="003B5069" w:rsidRDefault="003B5069" w:rsidP="00096EC8">
            <w:pPr>
              <w:ind w:left="188" w:firstLine="188"/>
              <w:jc w:val="lowKashida"/>
              <w:rPr>
                <w:rFonts w:cs="B Zar"/>
                <w:sz w:val="24"/>
                <w:szCs w:val="24"/>
                <w:rtl/>
              </w:rPr>
            </w:pPr>
            <w:r w:rsidRPr="007113F2">
              <w:rPr>
                <w:rFonts w:cs="B Zar"/>
                <w:sz w:val="24"/>
                <w:szCs w:val="24"/>
                <w:rtl/>
              </w:rPr>
              <w:t>4- نام و نام خانوادگ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>.........................گروه آموزش</w:t>
            </w:r>
            <w:r w:rsidRPr="007113F2">
              <w:rPr>
                <w:rFonts w:cs="B Zar" w:hint="cs"/>
                <w:sz w:val="24"/>
                <w:szCs w:val="24"/>
                <w:rtl/>
              </w:rPr>
              <w:t>ی</w:t>
            </w:r>
            <w:r w:rsidRPr="007113F2">
              <w:rPr>
                <w:rFonts w:cs="B Zar"/>
                <w:sz w:val="24"/>
                <w:szCs w:val="24"/>
                <w:rtl/>
              </w:rPr>
              <w:t>..................دانشکده......................داور داخل/خارج گروه</w:t>
            </w:r>
          </w:p>
          <w:p w14:paraId="4B657454" w14:textId="77777777" w:rsidR="003B5069" w:rsidRPr="007113F2" w:rsidRDefault="003B5069" w:rsidP="00096EC8">
            <w:pPr>
              <w:ind w:left="188" w:firstLine="188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7113F2">
              <w:rPr>
                <w:rFonts w:cs="B Zar" w:hint="cs"/>
                <w:b/>
                <w:bCs/>
                <w:sz w:val="24"/>
                <w:szCs w:val="24"/>
                <w:rtl/>
              </w:rPr>
              <w:t>امضاء استاد راهنما</w:t>
            </w:r>
          </w:p>
        </w:tc>
      </w:tr>
      <w:tr w:rsidR="003B5069" w14:paraId="7F188A4F" w14:textId="77777777" w:rsidTr="0020290A">
        <w:trPr>
          <w:trHeight w:val="4814"/>
        </w:trPr>
        <w:tc>
          <w:tcPr>
            <w:tcW w:w="10895" w:type="dxa"/>
          </w:tcPr>
          <w:p w14:paraId="5DB78A93" w14:textId="77777777" w:rsidR="003B5069" w:rsidRPr="00B817B9" w:rsidRDefault="003B5069" w:rsidP="00096EC8">
            <w:pPr>
              <w:rPr>
                <w:rFonts w:cs="B Zar"/>
                <w:sz w:val="24"/>
                <w:szCs w:val="24"/>
                <w:rtl/>
              </w:rPr>
            </w:pPr>
            <w:r w:rsidRPr="00445B36">
              <w:rPr>
                <w:rFonts w:cs="B Zar" w:hint="cs"/>
                <w:b/>
                <w:bCs/>
                <w:sz w:val="24"/>
                <w:szCs w:val="24"/>
                <w:rtl/>
              </w:rPr>
              <w:t>مسئول محترم تحصیلات تکمیلی دانشکده</w:t>
            </w:r>
            <w:r>
              <w:rPr>
                <w:rFonts w:cs="B Zar"/>
                <w:sz w:val="24"/>
                <w:szCs w:val="24"/>
                <w:rtl/>
              </w:rPr>
              <w:br/>
            </w:r>
            <w:r w:rsidRPr="00B817B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با سلام و احترام</w:t>
            </w:r>
            <w:r w:rsidRPr="00B817B9">
              <w:rPr>
                <w:rFonts w:cs="B Zar" w:hint="cs"/>
                <w:sz w:val="24"/>
                <w:szCs w:val="24"/>
                <w:rtl/>
              </w:rPr>
              <w:t>، پایان نامه ........................................دانشجوی مقطع ................رشته ......................با موضوع ....................................................................................................................................................به راهنمایی سرکار خانم/جناب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817B9">
              <w:rPr>
                <w:rFonts w:cs="B Zar" w:hint="cs"/>
                <w:sz w:val="24"/>
                <w:szCs w:val="24"/>
                <w:rtl/>
              </w:rPr>
              <w:t>آقای</w:t>
            </w:r>
            <w:r>
              <w:rPr>
                <w:rFonts w:cs="B Zar" w:hint="cs"/>
                <w:sz w:val="24"/>
                <w:szCs w:val="24"/>
                <w:rtl/>
              </w:rPr>
              <w:t>. ..............</w:t>
            </w:r>
            <w:r w:rsidRPr="00B817B9">
              <w:rPr>
                <w:rFonts w:cs="B Zar" w:hint="cs"/>
                <w:sz w:val="24"/>
                <w:szCs w:val="24"/>
                <w:rtl/>
              </w:rPr>
              <w:t>قابل طرح در جلسه هیات محترم داوران می‌باشد. خواهشمند است دستور فرمایید جهت تشکیل جلسه دفاع از پایان نامه در روز .......................مورخ .............. ساعت .....در محل .........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B817B9">
              <w:rPr>
                <w:rFonts w:cs="B Zar" w:hint="cs"/>
                <w:sz w:val="24"/>
                <w:szCs w:val="24"/>
                <w:rtl/>
              </w:rPr>
              <w:t>.......اقدامات لازم به عمل آید. ضمنا اساتید راهنما و مشاوران  پایان نامه به شرح ذیل می‌باشند.</w:t>
            </w:r>
          </w:p>
          <w:p w14:paraId="654C2269" w14:textId="77777777" w:rsidR="003B5069" w:rsidRPr="00B42FA2" w:rsidRDefault="003B5069" w:rsidP="00096EC8">
            <w:pPr>
              <w:pStyle w:val="ListParagraph"/>
              <w:numPr>
                <w:ilvl w:val="0"/>
                <w:numId w:val="1"/>
              </w:numPr>
              <w:rPr>
                <w:rFonts w:cs="B Zar"/>
                <w:b/>
                <w:bCs/>
              </w:rPr>
            </w:pPr>
            <w:r w:rsidRPr="00B42FA2">
              <w:rPr>
                <w:rFonts w:cs="B Zar" w:hint="cs"/>
                <w:b/>
                <w:bCs/>
                <w:rtl/>
              </w:rPr>
              <w:t xml:space="preserve">استاد یا اساتید راهنمای پایان نامه  </w:t>
            </w:r>
          </w:p>
          <w:p w14:paraId="34D0FD66" w14:textId="77777777" w:rsidR="003B5069" w:rsidRPr="00B817B9" w:rsidRDefault="003B5069" w:rsidP="00096EC8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4"/>
                <w:szCs w:val="24"/>
              </w:rPr>
            </w:pPr>
            <w:r w:rsidRPr="00B817B9">
              <w:rPr>
                <w:rFonts w:cs="B Zar" w:hint="cs"/>
                <w:sz w:val="24"/>
                <w:szCs w:val="24"/>
                <w:rtl/>
              </w:rPr>
              <w:t xml:space="preserve">سرکار خانم /جناب آقای..................................................................... </w:t>
            </w:r>
          </w:p>
          <w:p w14:paraId="5095F112" w14:textId="77777777" w:rsidR="003B5069" w:rsidRPr="00B817B9" w:rsidRDefault="003B5069" w:rsidP="00096EC8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4"/>
                <w:szCs w:val="24"/>
              </w:rPr>
            </w:pPr>
            <w:r w:rsidRPr="00B817B9">
              <w:rPr>
                <w:rFonts w:cs="B Zar" w:hint="cs"/>
                <w:sz w:val="24"/>
                <w:szCs w:val="24"/>
                <w:rtl/>
              </w:rPr>
              <w:t xml:space="preserve">سرکار خانم /جناب آقای..................................................................... </w:t>
            </w:r>
          </w:p>
          <w:p w14:paraId="234E102A" w14:textId="77777777" w:rsidR="003B5069" w:rsidRPr="00B42FA2" w:rsidRDefault="003B5069" w:rsidP="00096EC8">
            <w:pPr>
              <w:pStyle w:val="ListParagraph"/>
              <w:numPr>
                <w:ilvl w:val="0"/>
                <w:numId w:val="1"/>
              </w:numPr>
              <w:rPr>
                <w:rFonts w:cs="B Zar"/>
                <w:b/>
                <w:bCs/>
              </w:rPr>
            </w:pPr>
            <w:r w:rsidRPr="00B42FA2">
              <w:rPr>
                <w:rFonts w:cs="B Zar" w:hint="cs"/>
                <w:b/>
                <w:bCs/>
                <w:rtl/>
              </w:rPr>
              <w:t xml:space="preserve">استاد یا اساتید مشاور پایان نامه </w:t>
            </w:r>
          </w:p>
          <w:p w14:paraId="04CEDFD2" w14:textId="77777777" w:rsidR="003B5069" w:rsidRPr="00B817B9" w:rsidRDefault="003B5069" w:rsidP="00096EC8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4"/>
                <w:szCs w:val="24"/>
              </w:rPr>
            </w:pPr>
            <w:r w:rsidRPr="00B817B9">
              <w:rPr>
                <w:rFonts w:cs="B Zar" w:hint="cs"/>
                <w:sz w:val="24"/>
                <w:szCs w:val="24"/>
                <w:rtl/>
              </w:rPr>
              <w:t>سرکار خانم/جناب آقای</w:t>
            </w:r>
          </w:p>
          <w:p w14:paraId="0F6D367C" w14:textId="77777777" w:rsidR="003B5069" w:rsidRPr="00B817B9" w:rsidRDefault="003B5069" w:rsidP="00096EC8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4"/>
                <w:szCs w:val="24"/>
              </w:rPr>
            </w:pPr>
            <w:r w:rsidRPr="00B817B9">
              <w:rPr>
                <w:rFonts w:cs="B Zar" w:hint="cs"/>
                <w:sz w:val="24"/>
                <w:szCs w:val="24"/>
                <w:rtl/>
              </w:rPr>
              <w:t>سرکار خانم/جناب آقای</w:t>
            </w:r>
          </w:p>
          <w:p w14:paraId="6BCFF98D" w14:textId="77777777" w:rsidR="003B5069" w:rsidRPr="007113F2" w:rsidRDefault="003B5069" w:rsidP="00096EC8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4"/>
                <w:szCs w:val="24"/>
                <w:rtl/>
              </w:rPr>
            </w:pPr>
            <w:r w:rsidRPr="00B817B9">
              <w:rPr>
                <w:rFonts w:cs="B Zar" w:hint="cs"/>
                <w:sz w:val="24"/>
                <w:szCs w:val="24"/>
                <w:rtl/>
              </w:rPr>
              <w:t>سرکار خانم/جناب آقای</w:t>
            </w:r>
          </w:p>
          <w:p w14:paraId="24A59381" w14:textId="77777777" w:rsidR="003B5069" w:rsidRPr="007113F2" w:rsidRDefault="003B5069" w:rsidP="00096EC8">
            <w:pPr>
              <w:pStyle w:val="ListParagraph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113F2">
              <w:rPr>
                <w:rFonts w:cs="B Zar" w:hint="cs"/>
                <w:b/>
                <w:bCs/>
                <w:sz w:val="24"/>
                <w:szCs w:val="24"/>
                <w:rtl/>
              </w:rPr>
              <w:t>امضا مدیر گروه</w:t>
            </w:r>
          </w:p>
        </w:tc>
      </w:tr>
      <w:tr w:rsidR="003B5069" w14:paraId="4FB6AE7A" w14:textId="77777777" w:rsidTr="0020290A">
        <w:trPr>
          <w:trHeight w:val="3424"/>
        </w:trPr>
        <w:tc>
          <w:tcPr>
            <w:tcW w:w="10895" w:type="dxa"/>
          </w:tcPr>
          <w:p w14:paraId="02251BFA" w14:textId="38920207" w:rsidR="003B5069" w:rsidRDefault="003B5069" w:rsidP="003B506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مدیریت محترم تحصیلات تکمیلی دانشگاه </w:t>
            </w:r>
            <w:r>
              <w:rPr>
                <w:rFonts w:cs="B Zar"/>
                <w:sz w:val="24"/>
                <w:szCs w:val="24"/>
                <w:rtl/>
              </w:rPr>
              <w:br/>
            </w:r>
            <w:r>
              <w:rPr>
                <w:rFonts w:cs="B Zar" w:hint="cs"/>
                <w:sz w:val="24"/>
                <w:szCs w:val="24"/>
                <w:rtl/>
              </w:rPr>
              <w:t xml:space="preserve">با سلام و احترام؛ </w:t>
            </w:r>
            <w:r>
              <w:rPr>
                <w:rFonts w:cs="B Zar"/>
                <w:sz w:val="24"/>
                <w:szCs w:val="24"/>
                <w:rtl/>
              </w:rPr>
              <w:br/>
            </w:r>
            <w:r w:rsidRPr="00B817B9">
              <w:rPr>
                <w:rFonts w:cs="B Zar" w:hint="cs"/>
                <w:sz w:val="24"/>
                <w:szCs w:val="24"/>
                <w:rtl/>
              </w:rPr>
              <w:t xml:space="preserve">تایید می شود که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1- </w:t>
            </w:r>
            <w:r w:rsidRPr="00B817B9">
              <w:rPr>
                <w:rFonts w:cs="B Zar" w:hint="cs"/>
                <w:sz w:val="24"/>
                <w:szCs w:val="24"/>
                <w:rtl/>
              </w:rPr>
              <w:t>نمره تمام دروس تئوری و عملی آقای /خانم..........................به شماره دانشجویی ............................به این واحد اعلام شده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، 2- حداقل فاصله  2 نیمسال از اخذ کد اخلاق  تا تاریخ جلسه دفاع  رعایت شده است، </w:t>
            </w:r>
            <w:r w:rsidRPr="00B817B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و </w:t>
            </w:r>
            <w:r w:rsidR="00752D06">
              <w:rPr>
                <w:rFonts w:cs="B Zar" w:hint="cs"/>
                <w:sz w:val="24"/>
                <w:szCs w:val="24"/>
                <w:rtl/>
              </w:rPr>
              <w:t xml:space="preserve">3-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صحت مقاله دانشجو قابل تایید می‌باشد </w:t>
            </w:r>
            <w:r w:rsidRPr="00B817B9">
              <w:rPr>
                <w:rFonts w:cs="B Zar" w:hint="cs"/>
                <w:sz w:val="24"/>
                <w:szCs w:val="24"/>
                <w:rtl/>
              </w:rPr>
              <w:t>و دفاع از پایان نامه بلامانع است.</w:t>
            </w:r>
          </w:p>
          <w:p w14:paraId="64AEE91C" w14:textId="77777777" w:rsidR="003B5069" w:rsidRDefault="003B5069" w:rsidP="00096EC8">
            <w:pPr>
              <w:ind w:left="188" w:firstLine="188"/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</w:t>
            </w:r>
          </w:p>
          <w:p w14:paraId="2531C638" w14:textId="169C622A" w:rsidR="003B5069" w:rsidRDefault="003B5069" w:rsidP="00096EC8">
            <w:pPr>
              <w:ind w:left="188" w:firstLine="188"/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F40345">
              <w:rPr>
                <w:rFonts w:cs="B Zar" w:hint="cs"/>
                <w:sz w:val="24"/>
                <w:szCs w:val="24"/>
                <w:rtl/>
              </w:rPr>
              <w:t xml:space="preserve">واحد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مدیریت تحصیلات تکمیلی دانشکده </w:t>
            </w:r>
          </w:p>
          <w:p w14:paraId="018E242B" w14:textId="77777777" w:rsidR="003B5069" w:rsidRDefault="003B5069" w:rsidP="00096EC8">
            <w:pPr>
              <w:ind w:left="188" w:firstLine="188"/>
              <w:jc w:val="lowKashida"/>
              <w:rPr>
                <w:rFonts w:cs="B Zar"/>
                <w:sz w:val="24"/>
                <w:szCs w:val="24"/>
                <w:rtl/>
              </w:rPr>
            </w:pPr>
          </w:p>
          <w:p w14:paraId="450E4695" w14:textId="77777777" w:rsidR="003B5069" w:rsidRDefault="003B5069" w:rsidP="00096EC8">
            <w:pPr>
              <w:jc w:val="lowKashida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22CAAABE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608B64A3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5745E1C2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3110DAAC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5064F374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677C9320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7AC58490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4D6773BB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75775878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0E9E0C46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00A9B237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2A519BBB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238A7E20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329711B7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63436725" w14:textId="77777777" w:rsidR="00906DDB" w:rsidRDefault="00906DDB" w:rsidP="00906DDB">
      <w:pPr>
        <w:jc w:val="lowKashida"/>
        <w:rPr>
          <w:rFonts w:cs="B Zar"/>
          <w:sz w:val="24"/>
          <w:szCs w:val="24"/>
          <w:rtl/>
        </w:rPr>
      </w:pPr>
    </w:p>
    <w:p w14:paraId="110F1DD1" w14:textId="4C23A9B7" w:rsidR="00B5011B" w:rsidRPr="00B817B9" w:rsidRDefault="00B5011B" w:rsidP="00210837">
      <w:pPr>
        <w:jc w:val="center"/>
        <w:rPr>
          <w:rFonts w:cs="B Zar"/>
          <w:sz w:val="24"/>
          <w:szCs w:val="24"/>
          <w:rtl/>
        </w:rPr>
      </w:pPr>
      <w:r w:rsidRPr="00B817B9">
        <w:rPr>
          <w:rFonts w:cs="B Zar"/>
          <w:sz w:val="24"/>
          <w:szCs w:val="24"/>
          <w:rtl/>
        </w:rPr>
        <w:br/>
      </w:r>
    </w:p>
    <w:p w14:paraId="590A83B5" w14:textId="189BDEC3" w:rsidR="00B5011B" w:rsidRPr="00B817B9" w:rsidRDefault="00B5011B" w:rsidP="00906DDB">
      <w:pPr>
        <w:pStyle w:val="ListParagraph"/>
        <w:jc w:val="lowKashida"/>
        <w:rPr>
          <w:rFonts w:cs="B Zar"/>
          <w:sz w:val="24"/>
          <w:szCs w:val="24"/>
          <w:rtl/>
        </w:rPr>
      </w:pPr>
      <w:r w:rsidRPr="00B817B9">
        <w:rPr>
          <w:rFonts w:cs="B Zar" w:hint="cs"/>
          <w:sz w:val="24"/>
          <w:szCs w:val="24"/>
          <w:rtl/>
        </w:rPr>
        <w:t xml:space="preserve">   </w:t>
      </w:r>
    </w:p>
    <w:p w14:paraId="3D93F1B4" w14:textId="77777777" w:rsidR="00B5011B" w:rsidRPr="00B817B9" w:rsidRDefault="00B5011B" w:rsidP="00906DDB">
      <w:pPr>
        <w:pStyle w:val="ListParagraph"/>
        <w:jc w:val="lowKashida"/>
        <w:rPr>
          <w:rFonts w:cs="B Zar"/>
          <w:sz w:val="24"/>
          <w:szCs w:val="24"/>
          <w:rtl/>
        </w:rPr>
      </w:pPr>
    </w:p>
    <w:p w14:paraId="4495565A" w14:textId="301EA46C" w:rsidR="00B5011B" w:rsidRPr="00B817B9" w:rsidRDefault="00B5011B" w:rsidP="00906DDB">
      <w:pPr>
        <w:pStyle w:val="ListParagraph"/>
        <w:jc w:val="lowKashida"/>
        <w:rPr>
          <w:rFonts w:cs="B Zar"/>
          <w:sz w:val="24"/>
          <w:szCs w:val="24"/>
        </w:rPr>
      </w:pPr>
      <w:r w:rsidRPr="00B817B9">
        <w:rPr>
          <w:rFonts w:cs="B Zar" w:hint="cs"/>
          <w:sz w:val="24"/>
          <w:szCs w:val="24"/>
          <w:rtl/>
        </w:rPr>
        <w:t xml:space="preserve"> </w:t>
      </w:r>
    </w:p>
    <w:p w14:paraId="45CD3951" w14:textId="77777777" w:rsidR="00746529" w:rsidRPr="00B817B9" w:rsidRDefault="00746529" w:rsidP="00906DDB">
      <w:pPr>
        <w:jc w:val="lowKashida"/>
        <w:rPr>
          <w:rFonts w:cs="B Zar"/>
          <w:sz w:val="24"/>
          <w:szCs w:val="24"/>
          <w:rtl/>
        </w:rPr>
      </w:pPr>
    </w:p>
    <w:sectPr w:rsidR="00746529" w:rsidRPr="00B817B9" w:rsidSect="008D0022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50106" w14:textId="77777777" w:rsidR="004B1505" w:rsidRDefault="004B1505" w:rsidP="008D0022">
      <w:pPr>
        <w:spacing w:after="0" w:line="240" w:lineRule="auto"/>
      </w:pPr>
      <w:r>
        <w:separator/>
      </w:r>
    </w:p>
  </w:endnote>
  <w:endnote w:type="continuationSeparator" w:id="0">
    <w:p w14:paraId="35BC6401" w14:textId="77777777" w:rsidR="004B1505" w:rsidRDefault="004B1505" w:rsidP="008D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46270" w14:textId="77777777" w:rsidR="004B1505" w:rsidRDefault="004B1505" w:rsidP="008D0022">
      <w:pPr>
        <w:spacing w:after="0" w:line="240" w:lineRule="auto"/>
      </w:pPr>
      <w:r>
        <w:separator/>
      </w:r>
    </w:p>
  </w:footnote>
  <w:footnote w:type="continuationSeparator" w:id="0">
    <w:p w14:paraId="7F3E425B" w14:textId="77777777" w:rsidR="004B1505" w:rsidRDefault="004B1505" w:rsidP="008D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64AA" w14:textId="0A6B6A97" w:rsidR="008D0022" w:rsidRDefault="008D0022" w:rsidP="008D00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ABEC9" wp14:editId="14FBB1B0">
              <wp:simplePos x="0" y="0"/>
              <wp:positionH relativeFrom="column">
                <wp:posOffset>4724400</wp:posOffset>
              </wp:positionH>
              <wp:positionV relativeFrom="paragraph">
                <wp:posOffset>-476250</wp:posOffset>
              </wp:positionV>
              <wp:extent cx="1628775" cy="1057275"/>
              <wp:effectExtent l="0" t="0" r="0" b="0"/>
              <wp:wrapNone/>
              <wp:docPr id="19033991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174C88" w14:textId="4228FA86" w:rsidR="008D0022" w:rsidRDefault="008D0022" w:rsidP="008D0022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1FB462" wp14:editId="3F627265">
                                <wp:extent cx="419735" cy="405735"/>
                                <wp:effectExtent l="0" t="0" r="0" b="0"/>
                                <wp:docPr id="1798831609" name="Picture 1798831609" descr="دانشگاه علوم پزشکی کرمانشاه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دانشگاه علوم پزشکی کرمانشاه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837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884" cy="411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349675" w14:textId="570BAD02" w:rsidR="008D0022" w:rsidRPr="00B817B9" w:rsidRDefault="008D0022" w:rsidP="008D0022">
                          <w:pPr>
                            <w:jc w:val="center"/>
                            <w:rPr>
                              <w:rFonts w:cs="B Zar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817B9">
                            <w:rPr>
                              <w:rFonts w:cs="B Za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دانشگاه  علوم پزشکی کرمانشاه </w:t>
                          </w:r>
                          <w:r w:rsidR="00B817B9">
                            <w:rPr>
                              <w:rFonts w:cs="B Za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(</w:t>
                          </w:r>
                          <w:r w:rsidRPr="00B817B9">
                            <w:rPr>
                              <w:rFonts w:cs="B Za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واحد تحصیلات تکمیلی</w:t>
                          </w:r>
                          <w:r w:rsidR="00B817B9">
                            <w:rPr>
                              <w:rFonts w:cs="B Za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1A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pt;margin-top:-37.5pt;width:12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" filled="f" stroked="f" strokeweight=".5pt">
              <v:textbox>
                <w:txbxContent>
                  <w:p w14:paraId="5A174C88" w14:textId="4228FA86" w:rsidR="008D0022" w:rsidRDefault="008D0022" w:rsidP="008D0022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1FB462" wp14:editId="3F627265">
                          <wp:extent cx="419735" cy="405735"/>
                          <wp:effectExtent l="0" t="0" r="0" b="0"/>
                          <wp:docPr id="1798831609" name="Picture 1798831609" descr="دانشگاه علوم پزشکی کرمانشاه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دانشگاه علوم پزشکی کرمانشاه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837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25884" cy="411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349675" w14:textId="570BAD02" w:rsidR="008D0022" w:rsidRPr="00B817B9" w:rsidRDefault="008D0022" w:rsidP="008D0022">
                    <w:pPr>
                      <w:jc w:val="center"/>
                      <w:rPr>
                        <w:rFonts w:cs="B Zar"/>
                        <w:b/>
                        <w:bCs/>
                        <w:sz w:val="20"/>
                        <w:szCs w:val="20"/>
                      </w:rPr>
                    </w:pPr>
                    <w:r w:rsidRPr="00B817B9">
                      <w:rPr>
                        <w:rFonts w:cs="B Za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دانشگاه  علوم پزشکی کرمانشاه </w:t>
                    </w:r>
                    <w:r w:rsidR="00B817B9">
                      <w:rPr>
                        <w:rFonts w:cs="B Zar" w:hint="cs"/>
                        <w:b/>
                        <w:bCs/>
                        <w:sz w:val="20"/>
                        <w:szCs w:val="20"/>
                        <w:rtl/>
                      </w:rPr>
                      <w:t>(</w:t>
                    </w:r>
                    <w:r w:rsidRPr="00B817B9">
                      <w:rPr>
                        <w:rFonts w:cs="B Zar" w:hint="cs"/>
                        <w:b/>
                        <w:bCs/>
                        <w:sz w:val="20"/>
                        <w:szCs w:val="20"/>
                        <w:rtl/>
                      </w:rPr>
                      <w:t>واحد تحصیلات تکمیلی</w:t>
                    </w:r>
                    <w:r w:rsidR="00B817B9">
                      <w:rPr>
                        <w:rFonts w:cs="B Zar" w:hint="cs"/>
                        <w:b/>
                        <w:bCs/>
                        <w:sz w:val="20"/>
                        <w:szCs w:val="20"/>
                        <w:rtl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2481BE0F" w14:textId="0CDD6011" w:rsidR="008D0022" w:rsidRPr="00B817B9" w:rsidRDefault="00B817B9" w:rsidP="008D0022">
    <w:pPr>
      <w:pStyle w:val="Header"/>
      <w:rPr>
        <w:rFonts w:cs="B Zar"/>
        <w:rtl/>
      </w:rPr>
    </w:pPr>
    <w:r w:rsidRPr="00B817B9">
      <w:rPr>
        <w:rFonts w:cs="B Zar" w:hint="cs"/>
        <w:rtl/>
      </w:rPr>
      <w:t xml:space="preserve">                                                                                                  </w:t>
    </w:r>
    <w:r>
      <w:rPr>
        <w:rFonts w:cs="B Zar" w:hint="cs"/>
        <w:rtl/>
      </w:rPr>
      <w:t xml:space="preserve">                                            </w:t>
    </w:r>
    <w:r w:rsidRPr="00B817B9">
      <w:rPr>
        <w:rFonts w:cs="B Zar" w:hint="cs"/>
        <w:rtl/>
      </w:rPr>
      <w:t xml:space="preserve">   </w:t>
    </w:r>
    <w:r>
      <w:rPr>
        <w:rFonts w:cs="B Zar" w:hint="cs"/>
        <w:rtl/>
      </w:rPr>
      <w:t xml:space="preserve">                      </w:t>
    </w:r>
    <w:r w:rsidRPr="00B817B9">
      <w:rPr>
        <w:rFonts w:cs="B Zar" w:hint="cs"/>
        <w:rtl/>
      </w:rPr>
      <w:t xml:space="preserve">    شماره: </w:t>
    </w:r>
  </w:p>
  <w:p w14:paraId="0EAE26CE" w14:textId="6CE26D0E" w:rsidR="00B817B9" w:rsidRPr="00B817B9" w:rsidRDefault="00B817B9" w:rsidP="008D0022">
    <w:pPr>
      <w:pStyle w:val="Header"/>
      <w:rPr>
        <w:rFonts w:cs="B Zar"/>
      </w:rPr>
    </w:pPr>
    <w:r>
      <w:rPr>
        <w:rFonts w:hint="cs"/>
        <w:rtl/>
      </w:rPr>
      <w:t xml:space="preserve">                                                                                                                        </w:t>
    </w:r>
    <w:r w:rsidRPr="00B817B9">
      <w:rPr>
        <w:rFonts w:cs="B Zar" w:hint="cs"/>
        <w:rtl/>
      </w:rPr>
      <w:t>تاریخ:</w:t>
    </w:r>
  </w:p>
  <w:p w14:paraId="3C70BD83" w14:textId="69FC2D86" w:rsidR="008D0022" w:rsidRPr="008D0022" w:rsidRDefault="008D0022" w:rsidP="008D0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8AB"/>
    <w:multiLevelType w:val="hybridMultilevel"/>
    <w:tmpl w:val="5BDC86EA"/>
    <w:lvl w:ilvl="0" w:tplc="DAB26E6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3AD8"/>
    <w:multiLevelType w:val="hybridMultilevel"/>
    <w:tmpl w:val="B3880052"/>
    <w:lvl w:ilvl="0" w:tplc="C71E57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6ECD"/>
    <w:multiLevelType w:val="hybridMultilevel"/>
    <w:tmpl w:val="319EF140"/>
    <w:lvl w:ilvl="0" w:tplc="084E1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29"/>
    <w:rsid w:val="00013712"/>
    <w:rsid w:val="00021730"/>
    <w:rsid w:val="00043B5F"/>
    <w:rsid w:val="001F2E29"/>
    <w:rsid w:val="0020290A"/>
    <w:rsid w:val="00210837"/>
    <w:rsid w:val="00214774"/>
    <w:rsid w:val="002D4029"/>
    <w:rsid w:val="00330849"/>
    <w:rsid w:val="003333A8"/>
    <w:rsid w:val="003B5069"/>
    <w:rsid w:val="003C5ABF"/>
    <w:rsid w:val="0041561B"/>
    <w:rsid w:val="00445B36"/>
    <w:rsid w:val="004A4871"/>
    <w:rsid w:val="004B1505"/>
    <w:rsid w:val="004B1C12"/>
    <w:rsid w:val="006B0FF4"/>
    <w:rsid w:val="006E6CAB"/>
    <w:rsid w:val="007113F2"/>
    <w:rsid w:val="0071253C"/>
    <w:rsid w:val="00746529"/>
    <w:rsid w:val="00752D06"/>
    <w:rsid w:val="007B1AA8"/>
    <w:rsid w:val="00802039"/>
    <w:rsid w:val="008D0022"/>
    <w:rsid w:val="00906DDB"/>
    <w:rsid w:val="00B42FA2"/>
    <w:rsid w:val="00B5011B"/>
    <w:rsid w:val="00B817B9"/>
    <w:rsid w:val="00C52C83"/>
    <w:rsid w:val="00CA5B59"/>
    <w:rsid w:val="00D17AE7"/>
    <w:rsid w:val="00E04512"/>
    <w:rsid w:val="00E47CC8"/>
    <w:rsid w:val="00E6047A"/>
    <w:rsid w:val="00E7300E"/>
    <w:rsid w:val="00EA0502"/>
    <w:rsid w:val="00F338E0"/>
    <w:rsid w:val="00F40345"/>
    <w:rsid w:val="00F54DB5"/>
    <w:rsid w:val="00F84DB2"/>
    <w:rsid w:val="00F943BA"/>
    <w:rsid w:val="00FA65B5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4766855"/>
  <w15:chartTrackingRefBased/>
  <w15:docId w15:val="{B0CE7564-B199-4AFD-8350-AC4384DA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22"/>
  </w:style>
  <w:style w:type="paragraph" w:styleId="Footer">
    <w:name w:val="footer"/>
    <w:basedOn w:val="Normal"/>
    <w:link w:val="FooterChar"/>
    <w:uiPriority w:val="99"/>
    <w:unhideWhenUsed/>
    <w:rsid w:val="008D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22"/>
  </w:style>
  <w:style w:type="table" w:styleId="TableGrid">
    <w:name w:val="Table Grid"/>
    <w:basedOn w:val="TableNormal"/>
    <w:uiPriority w:val="39"/>
    <w:rsid w:val="0071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11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877C-B0A5-4197-A967-A544A5D5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MA.KH.noruzi</dc:creator>
  <cp:keywords/>
  <dc:description/>
  <cp:lastModifiedBy>USER</cp:lastModifiedBy>
  <cp:revision>2</cp:revision>
  <dcterms:created xsi:type="dcterms:W3CDTF">2024-05-18T07:59:00Z</dcterms:created>
  <dcterms:modified xsi:type="dcterms:W3CDTF">2024-05-18T07:59:00Z</dcterms:modified>
</cp:coreProperties>
</file>